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5619EF" w:rsidRPr="005619EF">
        <w:rPr>
          <w:rFonts w:ascii="Verdana" w:hAnsi="Verdana"/>
          <w:sz w:val="18"/>
          <w:szCs w:val="18"/>
        </w:rPr>
        <w:t>„</w:t>
      </w:r>
      <w:r w:rsidR="00417BF7">
        <w:rPr>
          <w:rFonts w:ascii="Verdana" w:hAnsi="Verdana"/>
          <w:b/>
          <w:sz w:val="18"/>
          <w:szCs w:val="18"/>
        </w:rPr>
        <w:t>Oprava přejezdu P5275 v km 21,220 v úseku Chotěboř – Ždírec nad Doubravou</w:t>
      </w:r>
      <w:bookmarkStart w:id="0" w:name="_GoBack"/>
      <w:bookmarkEnd w:id="0"/>
      <w:r w:rsidR="005619EF" w:rsidRPr="005619EF">
        <w:rPr>
          <w:rFonts w:ascii="Verdana" w:hAnsi="Verdana"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417BF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17BF7" w:rsidRPr="00417BF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24A9C"/>
    <w:rsid w:val="0014383F"/>
    <w:rsid w:val="00151045"/>
    <w:rsid w:val="001561B0"/>
    <w:rsid w:val="00160155"/>
    <w:rsid w:val="001757F0"/>
    <w:rsid w:val="00184203"/>
    <w:rsid w:val="00190F92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02C6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17BF7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619EF"/>
    <w:rsid w:val="00575375"/>
    <w:rsid w:val="0057585E"/>
    <w:rsid w:val="00592FD3"/>
    <w:rsid w:val="005957BC"/>
    <w:rsid w:val="005A18D7"/>
    <w:rsid w:val="005B1740"/>
    <w:rsid w:val="005B4BA5"/>
    <w:rsid w:val="005C0272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2B2C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DC77E552-9648-482C-A2E4-78FF6802A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ACD8A01-B06A-49D5-8E69-3816040B8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192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23</cp:revision>
  <cp:lastPrinted>2016-08-01T07:54:00Z</cp:lastPrinted>
  <dcterms:created xsi:type="dcterms:W3CDTF">2018-11-26T13:52:00Z</dcterms:created>
  <dcterms:modified xsi:type="dcterms:W3CDTF">2020-09-13T20:55:00Z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